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FD0" w:rsidRPr="00A82FD0" w:rsidRDefault="009D64CA" w:rsidP="00464971">
      <w:pPr>
        <w:spacing w:before="100" w:beforeAutospacing="1" w:after="0"/>
        <w:ind w:right="113"/>
        <w:rPr>
          <w:b/>
          <w:sz w:val="32"/>
          <w:szCs w:val="32"/>
          <w:u w:val="single"/>
        </w:rPr>
      </w:pPr>
      <w:r w:rsidRPr="009D64CA">
        <w:rPr>
          <w:b/>
          <w:sz w:val="32"/>
          <w:szCs w:val="32"/>
        </w:rPr>
        <w:t xml:space="preserve">                                        </w:t>
      </w:r>
      <w:r w:rsidR="00A82FD0" w:rsidRPr="00A82FD0">
        <w:rPr>
          <w:b/>
          <w:sz w:val="32"/>
          <w:szCs w:val="32"/>
          <w:u w:val="single"/>
        </w:rPr>
        <w:t>SPRING NEWSLETTER</w:t>
      </w:r>
    </w:p>
    <w:p w:rsidR="009D64CA" w:rsidRDefault="009D64CA"/>
    <w:p w:rsidR="00A82FD0" w:rsidRDefault="00A82FD0">
      <w:r>
        <w:t>Welcome to our spring edition newsletter. We hope you find it an interesting read. We value your comments</w:t>
      </w:r>
      <w:r w:rsidR="00BE5467">
        <w:t>,</w:t>
      </w:r>
      <w:r>
        <w:t xml:space="preserve"> and suggestions</w:t>
      </w:r>
      <w:r w:rsidR="00BE5467">
        <w:t>,</w:t>
      </w:r>
      <w:r>
        <w:t xml:space="preserve"> therefore</w:t>
      </w:r>
      <w:r w:rsidR="00065A04">
        <w:t>,</w:t>
      </w:r>
      <w:r w:rsidR="00BE5467">
        <w:t xml:space="preserve"> we</w:t>
      </w:r>
      <w:r>
        <w:t xml:space="preserve"> ask for your continued support</w:t>
      </w:r>
      <w:r w:rsidR="006861D5">
        <w:t>,</w:t>
      </w:r>
      <w:r w:rsidR="00AF75B9">
        <w:t xml:space="preserve"> by placing</w:t>
      </w:r>
      <w:r w:rsidR="00CF11F7">
        <w:t xml:space="preserve"> any sugge</w:t>
      </w:r>
      <w:r w:rsidR="00CF11F7">
        <w:t>s</w:t>
      </w:r>
      <w:r w:rsidR="00CF11F7">
        <w:t>tions</w:t>
      </w:r>
      <w:r w:rsidR="00BE5467">
        <w:t xml:space="preserve"> in the</w:t>
      </w:r>
      <w:r>
        <w:t xml:space="preserve"> box </w:t>
      </w:r>
      <w:r w:rsidR="00CF11F7">
        <w:t>marked up</w:t>
      </w:r>
      <w:r w:rsidR="00BE5467">
        <w:t xml:space="preserve"> in</w:t>
      </w:r>
      <w:r>
        <w:t xml:space="preserve"> the recep</w:t>
      </w:r>
      <w:r w:rsidR="00522AA9">
        <w:t>tion area. We will do our best to address</w:t>
      </w:r>
      <w:r w:rsidR="001B2CB6">
        <w:t>,</w:t>
      </w:r>
      <w:r w:rsidR="00522AA9">
        <w:t xml:space="preserve"> and resolve any concerns, or issues</w:t>
      </w:r>
      <w:r w:rsidR="00230CCD">
        <w:t>,</w:t>
      </w:r>
      <w:r w:rsidR="00522AA9">
        <w:t xml:space="preserve"> you may have relating to our surgery.</w:t>
      </w:r>
    </w:p>
    <w:p w:rsidR="00856038" w:rsidRDefault="00522AA9">
      <w:r w:rsidRPr="00522AA9">
        <w:rPr>
          <w:b/>
          <w:u w:val="single"/>
        </w:rPr>
        <w:t>WEBSITE NEWS</w:t>
      </w:r>
      <w:r>
        <w:rPr>
          <w:b/>
          <w:u w:val="single"/>
        </w:rPr>
        <w:t xml:space="preserve">: </w:t>
      </w:r>
      <w:r>
        <w:t>We are pleased</w:t>
      </w:r>
      <w:r w:rsidR="00A417A2">
        <w:t>,</w:t>
      </w:r>
      <w:r>
        <w:t xml:space="preserve"> and proud to announce</w:t>
      </w:r>
      <w:r w:rsidR="006A6D87">
        <w:t>,</w:t>
      </w:r>
      <w:r>
        <w:t xml:space="preserve"> that we n</w:t>
      </w:r>
      <w:r w:rsidR="00D56A4F">
        <w:t>ow have our own surgery we</w:t>
      </w:r>
      <w:r w:rsidR="00D56A4F">
        <w:t>b</w:t>
      </w:r>
      <w:r w:rsidR="00D56A4F">
        <w:t>site. F</w:t>
      </w:r>
      <w:r>
        <w:t>or those of you able to gain access to this facility</w:t>
      </w:r>
      <w:r w:rsidR="00E7246C">
        <w:t>,</w:t>
      </w:r>
      <w:r>
        <w:t xml:space="preserve"> the website is as follows</w:t>
      </w:r>
      <w:r w:rsidR="001F02BB">
        <w:t xml:space="preserve">: </w:t>
      </w:r>
      <w:hyperlink r:id="rId8" w:history="1">
        <w:r w:rsidRPr="00B04673">
          <w:rPr>
            <w:rStyle w:val="Hyperlink"/>
          </w:rPr>
          <w:t>www.maliksurgerykentelms.co.uk</w:t>
        </w:r>
      </w:hyperlink>
    </w:p>
    <w:p w:rsidR="001F02BB" w:rsidRDefault="00522AA9">
      <w:r>
        <w:t>Please take the time where possible to have a browse, those of you not able to gain access to a computer</w:t>
      </w:r>
      <w:r w:rsidR="000B7A9D">
        <w:t>,</w:t>
      </w:r>
      <w:r>
        <w:t xml:space="preserve"> please be advised your local Library should be able to accommodate you free of charge</w:t>
      </w:r>
      <w:proofErr w:type="gramStart"/>
      <w:r>
        <w:t>!.</w:t>
      </w:r>
      <w:proofErr w:type="gramEnd"/>
    </w:p>
    <w:p w:rsidR="00EC67B1" w:rsidRDefault="00A915FD">
      <w:r w:rsidRPr="00A915FD">
        <w:rPr>
          <w:b/>
          <w:u w:val="single"/>
        </w:rPr>
        <w:t>O</w:t>
      </w:r>
      <w:r w:rsidR="001F02BB">
        <w:rPr>
          <w:b/>
          <w:u w:val="single"/>
        </w:rPr>
        <w:t>N</w:t>
      </w:r>
      <w:r w:rsidRPr="00A915FD">
        <w:rPr>
          <w:b/>
          <w:u w:val="single"/>
        </w:rPr>
        <w:t>LINE ACCESS TO APPOINTMENTS</w:t>
      </w:r>
      <w:r w:rsidR="0024121C">
        <w:rPr>
          <w:b/>
          <w:u w:val="single"/>
        </w:rPr>
        <w:t>/REPEAT PRESCRIPTIONS</w:t>
      </w:r>
      <w:r>
        <w:rPr>
          <w:b/>
          <w:u w:val="single"/>
        </w:rPr>
        <w:t xml:space="preserve">: </w:t>
      </w:r>
      <w:r>
        <w:t>Pleased be advised we are now able to offer the service of patients being able to</w:t>
      </w:r>
      <w:r w:rsidR="006B4C86">
        <w:t xml:space="preserve"> view</w:t>
      </w:r>
      <w:r w:rsidR="004B5709">
        <w:t>,</w:t>
      </w:r>
      <w:r w:rsidR="006B4C86">
        <w:t xml:space="preserve"> and</w:t>
      </w:r>
      <w:r>
        <w:t xml:space="preserve"> book their own a</w:t>
      </w:r>
      <w:r w:rsidR="006B4C86">
        <w:t>ppointments</w:t>
      </w:r>
      <w:r w:rsidR="00ED0503">
        <w:t xml:space="preserve"> and request repeat prescriptions</w:t>
      </w:r>
      <w:r w:rsidR="006B4C86">
        <w:t xml:space="preserve"> through our website.</w:t>
      </w:r>
      <w:r w:rsidR="00ED0503">
        <w:t xml:space="preserve"> (Please note the prescription request will only work if your prescriptions are due</w:t>
      </w:r>
      <w:r w:rsidR="004B5709">
        <w:t>,</w:t>
      </w:r>
      <w:r w:rsidR="00AD4431">
        <w:t xml:space="preserve"> and there is a box available,</w:t>
      </w:r>
      <w:r w:rsidR="00ED0503">
        <w:t xml:space="preserve"> to tick on that section</w:t>
      </w:r>
      <w:r w:rsidR="004B5709">
        <w:t>)</w:t>
      </w:r>
      <w:r w:rsidR="00EC67B1">
        <w:t>. If</w:t>
      </w:r>
      <w:r w:rsidR="00ED0503">
        <w:t xml:space="preserve"> the box is not available</w:t>
      </w:r>
      <w:r w:rsidR="00EC67B1">
        <w:t>,</w:t>
      </w:r>
      <w:r w:rsidR="00ED0503">
        <w:t xml:space="preserve"> then clearly</w:t>
      </w:r>
      <w:r w:rsidR="00EB70AA">
        <w:t>,</w:t>
      </w:r>
      <w:r w:rsidR="00ED0503">
        <w:t xml:space="preserve"> your prescription is not due</w:t>
      </w:r>
      <w:r w:rsidR="00EB70AA">
        <w:t>. T</w:t>
      </w:r>
      <w:r w:rsidR="00EC67B1">
        <w:t>his facility will not be available to you until such time</w:t>
      </w:r>
      <w:r w:rsidR="00ED0503">
        <w:t>.  T</w:t>
      </w:r>
      <w:r w:rsidR="00C54ABD">
        <w:t>here are only a limited</w:t>
      </w:r>
      <w:r>
        <w:t xml:space="preserve"> number of appointments available at any one time. </w:t>
      </w:r>
      <w:r w:rsidR="00ED0503">
        <w:t>In ord</w:t>
      </w:r>
      <w:r w:rsidR="00EC67B1">
        <w:t>er to utilise the above</w:t>
      </w:r>
      <w:r w:rsidR="00ED0503">
        <w:t xml:space="preserve"> facility</w:t>
      </w:r>
      <w:r w:rsidR="00C3236F">
        <w:t>,</w:t>
      </w:r>
      <w:r w:rsidR="00ED0503">
        <w:t xml:space="preserve"> you</w:t>
      </w:r>
      <w:r w:rsidR="00EC67B1">
        <w:t xml:space="preserve"> will</w:t>
      </w:r>
      <w:r w:rsidR="00ED0503">
        <w:t xml:space="preserve"> need to obtain a form from reception</w:t>
      </w:r>
      <w:r w:rsidR="00C3236F">
        <w:t>. Y</w:t>
      </w:r>
      <w:r w:rsidR="00ED0503">
        <w:t>ou will also be requested to provide copy of identity</w:t>
      </w:r>
      <w:r w:rsidR="00C3236F">
        <w:t>,</w:t>
      </w:r>
      <w:r w:rsidR="00ED0503">
        <w:t xml:space="preserve"> i.e. copy of </w:t>
      </w:r>
      <w:r w:rsidR="00DD444E">
        <w:t>passport, copy of utility bill, you will</w:t>
      </w:r>
      <w:r w:rsidR="002D79A0">
        <w:t xml:space="preserve"> also</w:t>
      </w:r>
      <w:r w:rsidR="00DD444E">
        <w:t xml:space="preserve"> be issued with a </w:t>
      </w:r>
      <w:r w:rsidR="00B3791D">
        <w:t xml:space="preserve">user name &amp; </w:t>
      </w:r>
      <w:r w:rsidR="00DD444E">
        <w:t>password.</w:t>
      </w:r>
      <w:r w:rsidR="00B3791D">
        <w:t xml:space="preserve"> </w:t>
      </w:r>
      <w:r w:rsidR="00ED0503">
        <w:t>If you have any queries regarding the above</w:t>
      </w:r>
      <w:r w:rsidR="00920D2D">
        <w:t>,</w:t>
      </w:r>
      <w:r w:rsidR="00ED0503">
        <w:t xml:space="preserve"> please see one of our lovely reception ladies, who will be only to</w:t>
      </w:r>
      <w:r w:rsidR="00EC67B1">
        <w:t>o</w:t>
      </w:r>
      <w:r w:rsidR="00ED0503">
        <w:t xml:space="preserve"> pleased to advise you. </w:t>
      </w:r>
    </w:p>
    <w:p w:rsidR="00A247D7" w:rsidRDefault="00A915FD">
      <w:r>
        <w:t>Whilst we understand that not all of our patients would like to use this facility</w:t>
      </w:r>
      <w:r w:rsidR="009B5623">
        <w:t>,</w:t>
      </w:r>
      <w:r>
        <w:t xml:space="preserve"> we</w:t>
      </w:r>
      <w:r w:rsidR="006B4C86">
        <w:t xml:space="preserve"> wanted to be able to off</w:t>
      </w:r>
      <w:r w:rsidR="00ED0503">
        <w:t xml:space="preserve">er a service that could accommodate our </w:t>
      </w:r>
      <w:r>
        <w:t>pat</w:t>
      </w:r>
      <w:r w:rsidR="00ED0503">
        <w:t>ients working long hours</w:t>
      </w:r>
      <w:r w:rsidR="00BC08AD">
        <w:t>. This now gives them the option to book</w:t>
      </w:r>
      <w:r w:rsidR="00796072">
        <w:t>,</w:t>
      </w:r>
      <w:r w:rsidR="00BC08AD">
        <w:t xml:space="preserve"> and</w:t>
      </w:r>
      <w:r w:rsidR="00CB15A0">
        <w:t xml:space="preserve"> access</w:t>
      </w:r>
      <w:r w:rsidR="00BC08AD">
        <w:t xml:space="preserve"> online</w:t>
      </w:r>
      <w:r w:rsidR="00635892">
        <w:t xml:space="preserve"> </w:t>
      </w:r>
      <w:r w:rsidR="00BC08AD">
        <w:t>appointments</w:t>
      </w:r>
      <w:r w:rsidR="00796072">
        <w:t xml:space="preserve"> and prescription requests</w:t>
      </w:r>
      <w:r w:rsidR="00CB15A0">
        <w:t xml:space="preserve"> from their workplaces. </w:t>
      </w:r>
      <w:r>
        <w:t xml:space="preserve"> </w:t>
      </w:r>
      <w:r w:rsidR="00EC67B1">
        <w:t>For those of you not wishing to use this facility</w:t>
      </w:r>
      <w:r w:rsidR="00AA4BD4">
        <w:t>,</w:t>
      </w:r>
      <w:r w:rsidR="000E7FAF">
        <w:t xml:space="preserve"> </w:t>
      </w:r>
      <w:r w:rsidR="00EC67B1">
        <w:t>please</w:t>
      </w:r>
      <w:r w:rsidR="000E7FAF">
        <w:t>,</w:t>
      </w:r>
      <w:r w:rsidR="00EC67B1">
        <w:t xml:space="preserve"> </w:t>
      </w:r>
      <w:r w:rsidR="00A20EEF">
        <w:t>continue to ring up as normal, this is not</w:t>
      </w:r>
      <w:r w:rsidR="00CE249F">
        <w:t xml:space="preserve"> a</w:t>
      </w:r>
      <w:r w:rsidR="00A20EEF">
        <w:t xml:space="preserve"> compulsory</w:t>
      </w:r>
      <w:r w:rsidR="00CE249F">
        <w:t xml:space="preserve"> service</w:t>
      </w:r>
      <w:r w:rsidR="00A20EEF">
        <w:t>.</w:t>
      </w:r>
    </w:p>
    <w:p w:rsidR="00B3791D" w:rsidRDefault="004C7B55">
      <w:r w:rsidRPr="004C7B55">
        <w:rPr>
          <w:b/>
          <w:u w:val="single"/>
        </w:rPr>
        <w:t>SMS MESSAGING/MOBILE PHONES ONLY</w:t>
      </w:r>
      <w:r w:rsidR="009D64CA">
        <w:t>: Please be advised our new SMS</w:t>
      </w:r>
      <w:r>
        <w:t xml:space="preserve"> </w:t>
      </w:r>
      <w:r w:rsidR="007E28A6">
        <w:t>messaging service is now active. W</w:t>
      </w:r>
      <w:r>
        <w:t>e are now sending patients appointment reminders via th</w:t>
      </w:r>
      <w:r w:rsidR="0011593F">
        <w:t>is system to your mobile phones. I</w:t>
      </w:r>
      <w:r>
        <w:t>t is successfully reducing our missed appointments data, thank-you.</w:t>
      </w:r>
      <w:r w:rsidR="00392552">
        <w:t xml:space="preserve"> </w:t>
      </w:r>
      <w:r w:rsidR="00592161">
        <w:t xml:space="preserve">It is imperative that we have your contact details up to date. </w:t>
      </w:r>
    </w:p>
    <w:p w:rsidR="00C66D1B" w:rsidRPr="00032280" w:rsidRDefault="00443D90" w:rsidP="000A0DB8">
      <w:pPr>
        <w:spacing w:before="100" w:beforeAutospacing="1" w:after="100" w:afterAutospacing="1"/>
        <w:rPr>
          <w:rFonts w:ascii="Times New Roman" w:eastAsia="Times New Roman" w:hAnsi="Times New Roman"/>
          <w:szCs w:val="24"/>
          <w:lang w:val="en"/>
        </w:rPr>
      </w:pPr>
      <w:r>
        <w:rPr>
          <w:b/>
          <w:u w:val="single"/>
        </w:rPr>
        <w:t xml:space="preserve">IMPORTANT </w:t>
      </w:r>
      <w:r w:rsidR="00C66D1B">
        <w:rPr>
          <w:b/>
          <w:u w:val="single"/>
        </w:rPr>
        <w:t>CHANGES TO YOUR MEDICAL RECORDS/</w:t>
      </w:r>
      <w:r w:rsidRPr="00443D90">
        <w:rPr>
          <w:b/>
          <w:u w:val="single"/>
        </w:rPr>
        <w:t>CARE.DATA</w:t>
      </w:r>
      <w:r>
        <w:t>: GP Practices across England will soon be required to supply patient</w:t>
      </w:r>
      <w:r w:rsidR="00F20148">
        <w:t>’</w:t>
      </w:r>
      <w:r>
        <w:t>s personal and confidential medical information</w:t>
      </w:r>
      <w:r w:rsidR="00F20148">
        <w:t xml:space="preserve"> to the Health and Social Care Information Centre (HSCIC). The data upload is </w:t>
      </w:r>
      <w:r w:rsidR="009D64CA">
        <w:t>upheld ti</w:t>
      </w:r>
      <w:r w:rsidR="00E00CAA">
        <w:t>ll</w:t>
      </w:r>
      <w:r w:rsidR="00E17D0F">
        <w:t xml:space="preserve"> </w:t>
      </w:r>
      <w:proofErr w:type="gramStart"/>
      <w:r w:rsidR="00E17D0F">
        <w:t>Autumn</w:t>
      </w:r>
      <w:proofErr w:type="gramEnd"/>
      <w:r w:rsidR="00E17D0F">
        <w:t xml:space="preserve"> 2014</w:t>
      </w:r>
      <w:r w:rsidR="00F20148">
        <w:t>. Details from your medical record wi</w:t>
      </w:r>
      <w:r w:rsidR="00E17D0F">
        <w:t>ll be extracted from the practic</w:t>
      </w:r>
      <w:r w:rsidR="00F20148">
        <w:t>e in a form that can identify you, and will i</w:t>
      </w:r>
      <w:r w:rsidR="00F20148">
        <w:t>n</w:t>
      </w:r>
      <w:r w:rsidR="00F20148">
        <w:t xml:space="preserve">clude your NHS number, date of birth, postcode, gender and ethnicity, together with your medical diagnoses. </w:t>
      </w:r>
      <w:r w:rsidR="00C66D1B">
        <w:t>Under the Health and Social C</w:t>
      </w:r>
      <w:r w:rsidR="00E17D0F">
        <w:t>are Act 2012, GP practic</w:t>
      </w:r>
      <w:r w:rsidR="00C66D1B">
        <w:t xml:space="preserve">es have </w:t>
      </w:r>
      <w:r w:rsidR="00C66D1B" w:rsidRPr="00C66D1B">
        <w:rPr>
          <w:b/>
        </w:rPr>
        <w:t>no</w:t>
      </w:r>
      <w:r w:rsidR="00EA00B3">
        <w:t xml:space="preserve"> choice but to allow the HSCIC to extract this information.</w:t>
      </w:r>
      <w:r w:rsidR="00822BCA" w:rsidRPr="00822BCA">
        <w:t xml:space="preserve"> </w:t>
      </w:r>
      <w:r w:rsidR="00822BCA">
        <w:t>Confidential information from your medical records can be used by the NHs to improve the services offered so we can provide the best possible care for everyone.</w:t>
      </w:r>
      <w:r w:rsidR="00E832CB" w:rsidRPr="00E832CB">
        <w:rPr>
          <w:rFonts w:ascii="Times New Roman" w:eastAsia="Times New Roman" w:hAnsi="Times New Roman"/>
          <w:sz w:val="26"/>
          <w:szCs w:val="26"/>
          <w:lang w:val="en"/>
        </w:rPr>
        <w:t xml:space="preserve"> </w:t>
      </w:r>
      <w:r w:rsidR="00E832CB" w:rsidRPr="00E832CB">
        <w:rPr>
          <w:rFonts w:ascii="Times New Roman" w:eastAsia="Times New Roman" w:hAnsi="Times New Roman"/>
          <w:sz w:val="24"/>
          <w:szCs w:val="24"/>
          <w:lang w:val="en"/>
        </w:rPr>
        <w:lastRenderedPageBreak/>
        <w:t>This allows those planning NHS services or carrying out medical research to use information from different parts of the NHS in a way which does not identify you.</w:t>
      </w:r>
    </w:p>
    <w:p w:rsidR="000A0DB8" w:rsidRDefault="00EA00B3" w:rsidP="000A0DB8">
      <w:pPr>
        <w:spacing w:before="100" w:beforeAutospacing="1" w:after="100" w:afterAutospacing="1"/>
        <w:rPr>
          <w:rFonts w:ascii="Times New Roman" w:eastAsia="Times New Roman" w:hAnsi="Times New Roman"/>
          <w:lang w:val="en"/>
        </w:rPr>
      </w:pPr>
      <w:r>
        <w:t xml:space="preserve">You have the right to </w:t>
      </w:r>
      <w:r w:rsidRPr="00D92584">
        <w:rPr>
          <w:b/>
        </w:rPr>
        <w:t>opt-out</w:t>
      </w:r>
      <w:r>
        <w:t xml:space="preserve">. </w:t>
      </w:r>
      <w:r w:rsidR="000A0DB8" w:rsidRPr="000A0DB8">
        <w:rPr>
          <w:rFonts w:ascii="Times New Roman" w:eastAsia="Times New Roman" w:hAnsi="Times New Roman"/>
          <w:lang w:val="en"/>
        </w:rPr>
        <w:t>If you do not want information that identifies you to be shared outside your GP practice, please notify us in writing so that we could make a note of this in your medical re</w:t>
      </w:r>
      <w:r w:rsidR="000A0DB8" w:rsidRPr="000A0DB8">
        <w:rPr>
          <w:rFonts w:ascii="Times New Roman" w:eastAsia="Times New Roman" w:hAnsi="Times New Roman"/>
          <w:lang w:val="en"/>
        </w:rPr>
        <w:t>c</w:t>
      </w:r>
      <w:r w:rsidR="000A0DB8" w:rsidRPr="000A0DB8">
        <w:rPr>
          <w:rFonts w:ascii="Times New Roman" w:eastAsia="Times New Roman" w:hAnsi="Times New Roman"/>
          <w:lang w:val="en"/>
        </w:rPr>
        <w:t>ord. This will prevent your confidential information being used other than where necessary by law, (for example, if there is a public health emergency).</w:t>
      </w:r>
      <w:r>
        <w:t xml:space="preserve">Please </w:t>
      </w:r>
      <w:proofErr w:type="gramStart"/>
      <w:r>
        <w:t>obtain</w:t>
      </w:r>
      <w:proofErr w:type="gramEnd"/>
      <w:r>
        <w:t xml:space="preserve"> a form from reception</w:t>
      </w:r>
      <w:r w:rsidR="00E17D0F">
        <w:t xml:space="preserve"> or download it from practice website:  </w:t>
      </w:r>
      <w:r w:rsidR="00E17D0F" w:rsidRPr="00E832CB">
        <w:rPr>
          <w:u w:val="single"/>
        </w:rPr>
        <w:t>www.maliksurgerykentelms.co.uk</w:t>
      </w:r>
    </w:p>
    <w:p w:rsidR="00E17D0F" w:rsidRDefault="00EA00B3" w:rsidP="00032280">
      <w:pPr>
        <w:spacing w:before="100" w:beforeAutospacing="1" w:after="100" w:afterAutospacing="1"/>
      </w:pPr>
      <w:r>
        <w:t>Please note this is not the Summary Care Record. The two databases are very different. Opting out of one of them does not mean that you have automatically opted out of the other.</w:t>
      </w:r>
      <w:r w:rsidR="009D64CA">
        <w:t xml:space="preserve"> </w:t>
      </w:r>
      <w:r w:rsidR="00C57D9E" w:rsidRPr="00032280">
        <w:t>If you do no</w:t>
      </w:r>
      <w:r w:rsidR="009F7773" w:rsidRPr="00032280">
        <w:t xml:space="preserve">thing, i.e. you do not </w:t>
      </w:r>
      <w:r w:rsidR="009F7773" w:rsidRPr="00032280">
        <w:rPr>
          <w:b/>
        </w:rPr>
        <w:t>opt out</w:t>
      </w:r>
      <w:r w:rsidR="009F7773" w:rsidRPr="00032280">
        <w:t xml:space="preserve">, </w:t>
      </w:r>
      <w:proofErr w:type="gramStart"/>
      <w:r w:rsidR="00C57D9E" w:rsidRPr="00032280">
        <w:t>then</w:t>
      </w:r>
      <w:proofErr w:type="gramEnd"/>
      <w:r w:rsidR="00C57D9E" w:rsidRPr="00032280">
        <w:t xml:space="preserve"> your medical information will be extracted and uploaded to the HSCIC.</w:t>
      </w:r>
    </w:p>
    <w:p w:rsidR="00E00CAA" w:rsidRDefault="00E00CAA" w:rsidP="00E00CAA">
      <w:pPr>
        <w:spacing w:before="100" w:beforeAutospacing="1" w:after="100" w:afterAutospacing="1"/>
        <w:rPr>
          <w:rFonts w:ascii="Times New Roman" w:eastAsia="Times New Roman" w:hAnsi="Times New Roman"/>
          <w:szCs w:val="24"/>
          <w:lang w:val="en"/>
        </w:rPr>
      </w:pPr>
      <w:r w:rsidRPr="00673FE6">
        <w:rPr>
          <w:b/>
          <w:u w:val="single"/>
        </w:rPr>
        <w:t>SUMMARY CARE RECORD</w:t>
      </w:r>
      <w:r>
        <w:rPr>
          <w:b/>
          <w:u w:val="single"/>
        </w:rPr>
        <w:t xml:space="preserve">: </w:t>
      </w:r>
      <w:r>
        <w:t>A summary care record is an electronic record that’s stored at a central location. As the name suggests, the record will not contain detailed information about your medical history, but will only contain important health information, such as: prescription medication, alle</w:t>
      </w:r>
      <w:r>
        <w:t>r</w:t>
      </w:r>
      <w:r>
        <w:t>gies, reaction to medication. Access to your Summary Care Record will be strictly controlled and</w:t>
      </w:r>
      <w:r w:rsidRPr="00407967">
        <w:rPr>
          <w:rFonts w:ascii="Times New Roman" w:eastAsia="Times New Roman" w:hAnsi="Times New Roman"/>
          <w:szCs w:val="24"/>
          <w:lang w:val="en"/>
        </w:rPr>
        <w:t>. The only people who can see the information will be healthcare staff directly involved in your care who have a special smartcard and access number (like a chip-and-pin credit card).</w:t>
      </w:r>
    </w:p>
    <w:p w:rsidR="00C82BF8" w:rsidRPr="00E00CAA" w:rsidRDefault="00C82BF8" w:rsidP="00E00CAA">
      <w:pPr>
        <w:spacing w:before="100" w:beforeAutospacing="1" w:after="100" w:afterAutospacing="1"/>
        <w:rPr>
          <w:rFonts w:ascii="Times New Roman" w:eastAsia="Times New Roman" w:hAnsi="Times New Roman"/>
          <w:szCs w:val="24"/>
          <w:lang w:val="en"/>
        </w:rPr>
      </w:pPr>
      <w:r w:rsidRPr="00C82BF8">
        <w:rPr>
          <w:b/>
          <w:u w:val="single"/>
        </w:rPr>
        <w:t>NEW BORN BABY REGISTERING</w:t>
      </w:r>
      <w:r>
        <w:rPr>
          <w:b/>
          <w:u w:val="single"/>
        </w:rPr>
        <w:t xml:space="preserve">: </w:t>
      </w:r>
      <w:r>
        <w:t xml:space="preserve">Please note the arrival of new born babies are </w:t>
      </w:r>
      <w:r w:rsidRPr="00372102">
        <w:rPr>
          <w:b/>
          <w:u w:val="single"/>
        </w:rPr>
        <w:t>not</w:t>
      </w:r>
      <w:r>
        <w:t xml:space="preserve"> automatically registered by the hospital to your Doctor, it is your responsibility to ensure they are registered</w:t>
      </w:r>
      <w:r w:rsidR="00BB549B">
        <w:t xml:space="preserve"> prior to their 6 week check up. T</w:t>
      </w:r>
      <w:r>
        <w:t>his can be easily done by completed a GMS 1 form. If unsure on the pr</w:t>
      </w:r>
      <w:r>
        <w:t>o</w:t>
      </w:r>
      <w:r>
        <w:t>cedure please see one of our reception staff.</w:t>
      </w:r>
    </w:p>
    <w:p w:rsidR="004C7B55" w:rsidRDefault="00713B8A">
      <w:r w:rsidRPr="00713B8A">
        <w:rPr>
          <w:b/>
          <w:u w:val="single"/>
        </w:rPr>
        <w:t>MEDICATION PRESCRIBED FROM HOSPITAL</w:t>
      </w:r>
      <w:r>
        <w:rPr>
          <w:b/>
          <w:u w:val="single"/>
        </w:rPr>
        <w:t xml:space="preserve">: </w:t>
      </w:r>
      <w:r>
        <w:t>Please be advised any prescription/medica</w:t>
      </w:r>
      <w:r w:rsidR="007B6F84">
        <w:t>ti</w:t>
      </w:r>
      <w:r w:rsidR="00A26175">
        <w:t>on r</w:t>
      </w:r>
      <w:r w:rsidR="00A26175">
        <w:t>e</w:t>
      </w:r>
      <w:r w:rsidR="00A26175">
        <w:t xml:space="preserve">quests </w:t>
      </w:r>
      <w:r>
        <w:t>will only be honoured if accompanied by</w:t>
      </w:r>
      <w:r w:rsidR="007B6F84">
        <w:t xml:space="preserve"> a letter of confirmation from the hospital.</w:t>
      </w:r>
    </w:p>
    <w:p w:rsidR="00015F7E" w:rsidRDefault="00592161">
      <w:r>
        <w:t>Whilst on the subject of prescriptions,</w:t>
      </w:r>
      <w:r w:rsidR="00147228">
        <w:t xml:space="preserve"> </w:t>
      </w:r>
      <w:r>
        <w:t>please take the time to ensure your rep</w:t>
      </w:r>
      <w:r w:rsidR="00E7420F">
        <w:t>eat prescriptions are up to date. Please ensure to</w:t>
      </w:r>
      <w:r w:rsidR="006A311A">
        <w:t xml:space="preserve"> notify us of any</w:t>
      </w:r>
      <w:r w:rsidR="005A09E6">
        <w:t xml:space="preserve"> changes, i.e.</w:t>
      </w:r>
      <w:r w:rsidR="006A311A">
        <w:t xml:space="preserve"> medication that needs to be removed </w:t>
      </w:r>
      <w:r w:rsidR="00E7420F">
        <w:t xml:space="preserve">that is </w:t>
      </w:r>
      <w:r w:rsidR="00E02D73">
        <w:t>no longer required.  I</w:t>
      </w:r>
      <w:r w:rsidR="006A311A">
        <w:t xml:space="preserve">f </w:t>
      </w:r>
      <w:r w:rsidR="00E02D73">
        <w:t>your</w:t>
      </w:r>
      <w:r w:rsidR="006A311A">
        <w:t xml:space="preserve"> repeat prescription does not show certain medication</w:t>
      </w:r>
      <w:r w:rsidR="009E3729">
        <w:t>,</w:t>
      </w:r>
      <w:r w:rsidR="006A311A">
        <w:t xml:space="preserve"> this is most lik</w:t>
      </w:r>
      <w:r w:rsidR="006A311A">
        <w:t>e</w:t>
      </w:r>
      <w:r w:rsidR="006A311A">
        <w:t>ly because it has</w:t>
      </w:r>
      <w:r w:rsidR="00386489">
        <w:t xml:space="preserve"> to be showing on our </w:t>
      </w:r>
      <w:r w:rsidR="006A311A">
        <w:t xml:space="preserve">system for </w:t>
      </w:r>
      <w:r w:rsidR="00386489">
        <w:t>approx 6 months to action.</w:t>
      </w:r>
    </w:p>
    <w:p w:rsidR="00032280" w:rsidRDefault="007306CE">
      <w:r w:rsidRPr="007306CE">
        <w:rPr>
          <w:b/>
          <w:u w:val="single"/>
        </w:rPr>
        <w:t>SURGERY DOORS</w:t>
      </w:r>
      <w:r>
        <w:t>: We would like to acknowledge</w:t>
      </w:r>
      <w:r w:rsidR="000E3BED">
        <w:t>,</w:t>
      </w:r>
      <w:r w:rsidR="00717F10">
        <w:t xml:space="preserve"> and thank our patients for forwarding their su</w:t>
      </w:r>
      <w:r w:rsidR="00717F10">
        <w:t>g</w:t>
      </w:r>
      <w:r w:rsidR="00717F10">
        <w:t>gestions in our box with regards to</w:t>
      </w:r>
      <w:r w:rsidR="000E3BED">
        <w:t xml:space="preserve"> a solution for</w:t>
      </w:r>
      <w:r w:rsidR="00717F10">
        <w:t xml:space="preserve"> our heavy surgery doors.  We would like to re-assure you that whilst we</w:t>
      </w:r>
      <w:r>
        <w:t xml:space="preserve"> </w:t>
      </w:r>
      <w:r w:rsidR="00717F10">
        <w:t>are fully aware that our</w:t>
      </w:r>
      <w:r>
        <w:t xml:space="preserve"> doors are not the </w:t>
      </w:r>
      <w:r w:rsidR="00717F10">
        <w:t>most versatile for our patients</w:t>
      </w:r>
      <w:r w:rsidR="000E3BED">
        <w:t>,</w:t>
      </w:r>
      <w:r w:rsidR="00717F10">
        <w:t xml:space="preserve"> w</w:t>
      </w:r>
      <w:r w:rsidR="009C3A38">
        <w:t xml:space="preserve">e </w:t>
      </w:r>
      <w:r w:rsidR="00717F10">
        <w:t>are constantly trying to thrive for an economical</w:t>
      </w:r>
      <w:r w:rsidR="009C3A38">
        <w:t>,</w:t>
      </w:r>
      <w:r w:rsidR="00717F10">
        <w:t xml:space="preserve"> uncomplicated</w:t>
      </w:r>
      <w:r w:rsidR="000E3BED">
        <w:t>, quick,</w:t>
      </w:r>
      <w:r w:rsidR="00717F10">
        <w:t xml:space="preserve"> solution</w:t>
      </w:r>
      <w:r w:rsidR="000E3BED">
        <w:t>. W</w:t>
      </w:r>
      <w:r w:rsidR="009C3A38">
        <w:t>e have to consider these are shared premises. The issue has been raised again</w:t>
      </w:r>
      <w:r w:rsidR="000E3BED">
        <w:t>,</w:t>
      </w:r>
      <w:r w:rsidR="009C3A38">
        <w:t xml:space="preserve"> and we are hoping for an u</w:t>
      </w:r>
      <w:r w:rsidR="009C3A38">
        <w:t>p</w:t>
      </w:r>
      <w:r w:rsidR="009C3A38">
        <w:t xml:space="preserve">date in our next edition newsletter. </w:t>
      </w:r>
    </w:p>
    <w:p w:rsidR="00F15924" w:rsidRDefault="00853A3B">
      <w:r w:rsidRPr="00853A3B">
        <w:rPr>
          <w:b/>
          <w:u w:val="single"/>
        </w:rPr>
        <w:t>QUESTIONNAIRES</w:t>
      </w:r>
      <w:r w:rsidR="00D3115B">
        <w:rPr>
          <w:b/>
          <w:u w:val="single"/>
        </w:rPr>
        <w:t>/SURVEY</w:t>
      </w:r>
      <w:r>
        <w:t>: Recently you may have been passed a surgery questionnaire to co</w:t>
      </w:r>
      <w:r>
        <w:t>m</w:t>
      </w:r>
      <w:r>
        <w:t>plete and return relating to patient’s satisfaction within our surgery. We would like to take this o</w:t>
      </w:r>
      <w:r>
        <w:t>p</w:t>
      </w:r>
      <w:r>
        <w:t>portunity to thank all those that have taken part to help us compile necessary feedback</w:t>
      </w:r>
      <w:r w:rsidR="00F15924">
        <w:t>.</w:t>
      </w:r>
      <w:r>
        <w:t xml:space="preserve"> </w:t>
      </w:r>
    </w:p>
    <w:p w:rsidR="000E3BED" w:rsidRDefault="00F15924">
      <w:r>
        <w:t>This information</w:t>
      </w:r>
      <w:r w:rsidR="00853A3B">
        <w:t xml:space="preserve"> ensure</w:t>
      </w:r>
      <w:r>
        <w:t>s</w:t>
      </w:r>
      <w:r w:rsidR="00853A3B">
        <w:t xml:space="preserve"> that we continue to deliver a satisfactory level of service to you. For those that have not yet completed one</w:t>
      </w:r>
      <w:r w:rsidR="009B5F4F">
        <w:t>,</w:t>
      </w:r>
      <w:r w:rsidR="00853A3B">
        <w:t xml:space="preserve"> and would like to do so, please ask one of our reception staff, who will be only</w:t>
      </w:r>
      <w:r w:rsidR="004E0854">
        <w:t xml:space="preserve"> to pleased to help you.</w:t>
      </w:r>
    </w:p>
    <w:p w:rsidR="00EB1A20" w:rsidRDefault="004E0854" w:rsidP="002F6DEF">
      <w:r w:rsidRPr="004E0854">
        <w:rPr>
          <w:b/>
          <w:u w:val="single"/>
        </w:rPr>
        <w:lastRenderedPageBreak/>
        <w:t>CLINICAL COMMISSIONING GROUP (CCGs</w:t>
      </w:r>
      <w:r>
        <w:t>):</w:t>
      </w:r>
      <w:r w:rsidR="002F6DEF">
        <w:t xml:space="preserve"> We would like to inform you that our Chairman </w:t>
      </w:r>
      <w:r w:rsidR="00EB1A20">
        <w:t>for</w:t>
      </w:r>
      <w:r w:rsidR="002F6DEF">
        <w:t xml:space="preserve"> our Patient’s Forum Meetings has now kindly nominated herself to attend further meetings involved with the above CCG</w:t>
      </w:r>
      <w:r w:rsidR="00EB1A20">
        <w:t>. W</w:t>
      </w:r>
      <w:r w:rsidR="002F6DEF">
        <w:t xml:space="preserve">e hope this will prove to be useful to our surgery. </w:t>
      </w:r>
    </w:p>
    <w:p w:rsidR="004E0854" w:rsidRDefault="002F6DEF" w:rsidP="002F6DEF">
      <w:r>
        <w:t xml:space="preserve">We touched briefly on the purpose of the CCG group in the last </w:t>
      </w:r>
      <w:proofErr w:type="gramStart"/>
      <w:r>
        <w:t>newsletter,</w:t>
      </w:r>
      <w:proofErr w:type="gramEnd"/>
      <w:r>
        <w:t xml:space="preserve"> however, here is a fresh reminder.</w:t>
      </w:r>
      <w:r w:rsidR="009D64CA">
        <w:t xml:space="preserve"> </w:t>
      </w:r>
      <w:r w:rsidR="004E0854">
        <w:t xml:space="preserve">Clinical Commissioning Groups (CCGs) commission most of the hospital and community NHS services in the local areas for which they are responsible. Commissioning involves deciding what services are needed, and ensuring that they are provided. CCGs are overseen by </w:t>
      </w:r>
      <w:hyperlink r:id="rId9" w:tooltip="NHS England external link" w:history="1">
        <w:r w:rsidR="004E0854">
          <w:rPr>
            <w:rStyle w:val="Hyperlink"/>
          </w:rPr>
          <w:t>NHS England</w:t>
        </w:r>
      </w:hyperlink>
      <w:r w:rsidR="004E0854">
        <w:t>, which retains responsibility for commissioning primary care services such as GP and dental services, as well as some specialised hospital services. All GP practices now belong to a CCG, but groups also include other health professionals, such as nurses.</w:t>
      </w:r>
    </w:p>
    <w:p w:rsidR="00F85666" w:rsidRDefault="00C831C9" w:rsidP="002F6DEF">
      <w:r>
        <w:t>We would like to finalise this newsletter on a more delicate subject, deaths that occur in places ot</w:t>
      </w:r>
      <w:r>
        <w:t>h</w:t>
      </w:r>
      <w:r>
        <w:t>er than hospital, i.e. at home, holiday, etc.  We apologise</w:t>
      </w:r>
      <w:r w:rsidR="00001EDD">
        <w:t>,</w:t>
      </w:r>
      <w:r>
        <w:t xml:space="preserve"> for the</w:t>
      </w:r>
      <w:r w:rsidR="005743E8">
        <w:t xml:space="preserve"> sensitive nature of this topic. </w:t>
      </w:r>
    </w:p>
    <w:p w:rsidR="009D64CA" w:rsidRDefault="005743E8" w:rsidP="002F6DEF">
      <w:r>
        <w:t>H</w:t>
      </w:r>
      <w:r w:rsidR="00C831C9">
        <w:t>owever, it is our duty to inform you that if you experience a death that occurs outside of hospital, then it must be reported to yo</w:t>
      </w:r>
      <w:r w:rsidR="00DB71DB">
        <w:t xml:space="preserve">ur Doctor in order for them to </w:t>
      </w:r>
      <w:r w:rsidR="00C831C9">
        <w:t>complete the nece</w:t>
      </w:r>
      <w:r w:rsidR="007D0D4F">
        <w:t xml:space="preserve">ssary </w:t>
      </w:r>
      <w:r w:rsidR="00E00CAA">
        <w:t>document</w:t>
      </w:r>
      <w:r w:rsidR="00E00CAA">
        <w:t>a</w:t>
      </w:r>
      <w:r w:rsidR="00E00CAA">
        <w:t>tion</w:t>
      </w:r>
      <w:r w:rsidR="00C831C9">
        <w:t xml:space="preserve">. </w:t>
      </w:r>
    </w:p>
    <w:p w:rsidR="00C831C9" w:rsidRDefault="00C831C9" w:rsidP="002F6DEF">
      <w:r>
        <w:t>Whilst we appreciate this can be a difficult time, and we don’t always think radically, we are hoping that by hi-lighting this to you</w:t>
      </w:r>
      <w:r w:rsidR="00783C89">
        <w:t>,</w:t>
      </w:r>
      <w:r w:rsidR="00C23028">
        <w:t xml:space="preserve"> it</w:t>
      </w:r>
      <w:r>
        <w:t xml:space="preserve"> </w:t>
      </w:r>
      <w:r w:rsidR="00783C89">
        <w:t>will help</w:t>
      </w:r>
      <w:r>
        <w:t xml:space="preserve"> alleviate any unnecessary phone calls</w:t>
      </w:r>
      <w:r w:rsidR="006E351B">
        <w:t xml:space="preserve"> made by our surgery </w:t>
      </w:r>
      <w:r w:rsidR="00783C89">
        <w:t xml:space="preserve"> to those</w:t>
      </w:r>
      <w:r w:rsidR="00C23028">
        <w:t xml:space="preserve"> remaining family, or friends</w:t>
      </w:r>
      <w:r w:rsidR="008E3A98">
        <w:t xml:space="preserve"> when</w:t>
      </w:r>
      <w:r w:rsidR="006E351B">
        <w:t xml:space="preserve"> we are unaware of a person</w:t>
      </w:r>
      <w:r w:rsidR="00351D3D">
        <w:t>’</w:t>
      </w:r>
      <w:r w:rsidR="006E351B">
        <w:t>s death.</w:t>
      </w:r>
    </w:p>
    <w:p w:rsidR="006621AF" w:rsidRPr="006621AF" w:rsidRDefault="001F59BB" w:rsidP="002F6DEF">
      <w:pPr>
        <w:rPr>
          <w:b/>
        </w:rPr>
      </w:pPr>
      <w:r>
        <w:t xml:space="preserve">We are currently looking for new members to join our Patients Forum </w:t>
      </w:r>
      <w:proofErr w:type="gramStart"/>
      <w:r>
        <w:t>Meetings,</w:t>
      </w:r>
      <w:proofErr w:type="gramEnd"/>
      <w:r>
        <w:t xml:space="preserve"> these are held ev</w:t>
      </w:r>
      <w:r>
        <w:t>e</w:t>
      </w:r>
      <w:r>
        <w:t>ry 6 months at the doctors surgery premises. We are a friendly bunch</w:t>
      </w:r>
      <w:r w:rsidR="00CC5F74">
        <w:t>,</w:t>
      </w:r>
      <w:r w:rsidR="009D64CA">
        <w:t xml:space="preserve"> and we do not bite!  I</w:t>
      </w:r>
      <w:r>
        <w:t>f you feel you can bring something extra to the room</w:t>
      </w:r>
      <w:proofErr w:type="gramStart"/>
      <w:r w:rsidR="00CC5F74">
        <w:t>!,</w:t>
      </w:r>
      <w:proofErr w:type="gramEnd"/>
      <w:r>
        <w:t xml:space="preserve"> </w:t>
      </w:r>
      <w:r w:rsidR="00CC5F74">
        <w:t xml:space="preserve">other </w:t>
      </w:r>
      <w:r>
        <w:t xml:space="preserve">than what you have just read, then please ask one of our receptionists for details of how to join. Without your valued input, we cannot </w:t>
      </w:r>
      <w:r w:rsidR="009D64CA">
        <w:t xml:space="preserve">attempt to put anything right! </w:t>
      </w:r>
      <w:r w:rsidR="006A46FB">
        <w:t xml:space="preserve"> </w:t>
      </w:r>
      <w:r w:rsidR="006A46FB" w:rsidRPr="009D64CA">
        <w:rPr>
          <w:b/>
        </w:rPr>
        <w:t xml:space="preserve">Next </w:t>
      </w:r>
      <w:r w:rsidR="009D64CA" w:rsidRPr="009D64CA">
        <w:rPr>
          <w:b/>
        </w:rPr>
        <w:t xml:space="preserve">meeting to be held in September </w:t>
      </w:r>
      <w:r w:rsidR="00DB71DB" w:rsidRPr="009D64CA">
        <w:rPr>
          <w:b/>
        </w:rPr>
        <w:t>2014</w:t>
      </w:r>
      <w:r w:rsidR="00E00CAA">
        <w:rPr>
          <w:b/>
        </w:rPr>
        <w:t xml:space="preserve"> </w:t>
      </w:r>
    </w:p>
    <w:p w:rsidR="00A247D7" w:rsidRPr="00673FE6" w:rsidRDefault="001F59BB">
      <w:r>
        <w:t xml:space="preserve">We would like to take this opportunity to thank-you for taking the time to read our </w:t>
      </w:r>
      <w:proofErr w:type="gramStart"/>
      <w:r>
        <w:t>Spring</w:t>
      </w:r>
      <w:proofErr w:type="gramEnd"/>
      <w:r>
        <w:t xml:space="preserve"> edition Newsletter, and we wish yo</w:t>
      </w:r>
      <w:r w:rsidR="009D64CA">
        <w:t xml:space="preserve">u a lovely, hot, safe, summer   </w:t>
      </w:r>
      <w:r w:rsidR="009D64CA">
        <w:sym w:font="Wingdings" w:char="F04A"/>
      </w:r>
    </w:p>
    <w:p w:rsidR="006621AF" w:rsidRDefault="006621AF" w:rsidP="006621AF">
      <w:pPr>
        <w:ind w:left="-709"/>
      </w:pPr>
      <w:r w:rsidRPr="006621AF">
        <w:rPr>
          <w:b/>
          <w:sz w:val="24"/>
          <w:szCs w:val="24"/>
        </w:rPr>
        <w:t xml:space="preserve">         </w:t>
      </w:r>
      <w:r>
        <w:rPr>
          <w:b/>
          <w:sz w:val="24"/>
          <w:szCs w:val="24"/>
        </w:rPr>
        <w:t xml:space="preserve"> </w:t>
      </w:r>
      <w:r w:rsidRPr="006621AF">
        <w:rPr>
          <w:b/>
          <w:sz w:val="24"/>
          <w:szCs w:val="24"/>
        </w:rPr>
        <w:t xml:space="preserve"> </w:t>
      </w:r>
      <w:r>
        <w:rPr>
          <w:b/>
          <w:sz w:val="24"/>
          <w:szCs w:val="24"/>
        </w:rPr>
        <w:t xml:space="preserve"> </w:t>
      </w:r>
      <w:r w:rsidRPr="006621AF">
        <w:rPr>
          <w:b/>
          <w:sz w:val="24"/>
          <w:szCs w:val="24"/>
        </w:rPr>
        <w:t>PLEASE NOTE</w:t>
      </w:r>
      <w:r>
        <w:rPr>
          <w:sz w:val="28"/>
          <w:szCs w:val="28"/>
        </w:rPr>
        <w:t xml:space="preserve">: </w:t>
      </w:r>
      <w:r w:rsidRPr="006621AF">
        <w:t xml:space="preserve">We are currently looking for </w:t>
      </w:r>
      <w:r>
        <w:t xml:space="preserve">new members to join our </w:t>
      </w:r>
      <w:proofErr w:type="gramStart"/>
      <w:r>
        <w:t xml:space="preserve">Patient </w:t>
      </w:r>
      <w:bookmarkStart w:id="0" w:name="_GoBack"/>
      <w:bookmarkEnd w:id="0"/>
      <w:r>
        <w:t xml:space="preserve"> </w:t>
      </w:r>
      <w:r w:rsidRPr="006621AF">
        <w:t>Forum</w:t>
      </w:r>
      <w:proofErr w:type="gramEnd"/>
      <w:r w:rsidRPr="006621AF">
        <w:t xml:space="preserve"> group</w:t>
      </w:r>
      <w:r w:rsidRPr="006621AF">
        <w:t xml:space="preserve">. Please </w:t>
      </w:r>
      <w:r>
        <w:t xml:space="preserve">        </w:t>
      </w:r>
    </w:p>
    <w:p w:rsidR="006621AF" w:rsidRPr="006621AF" w:rsidRDefault="006621AF" w:rsidP="006621AF">
      <w:pPr>
        <w:ind w:left="-709"/>
      </w:pPr>
      <w:r>
        <w:rPr>
          <w:b/>
          <w:sz w:val="24"/>
          <w:szCs w:val="24"/>
        </w:rPr>
        <w:t xml:space="preserve">            </w:t>
      </w:r>
      <w:proofErr w:type="gramStart"/>
      <w:r w:rsidRPr="006621AF">
        <w:t>ask</w:t>
      </w:r>
      <w:proofErr w:type="gramEnd"/>
      <w:r w:rsidRPr="006621AF">
        <w:t xml:space="preserve"> </w:t>
      </w:r>
      <w:r>
        <w:t>at reception desk for a</w:t>
      </w:r>
      <w:r w:rsidRPr="006621AF">
        <w:t xml:space="preserve"> registration form .</w:t>
      </w:r>
    </w:p>
    <w:p w:rsidR="00522AA9" w:rsidRPr="006621AF" w:rsidRDefault="00522AA9"/>
    <w:sectPr w:rsidR="00522AA9" w:rsidRPr="006621AF" w:rsidSect="00032280">
      <w:footerReference w:type="default" r:id="rId10"/>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18B" w:rsidRDefault="0032318B" w:rsidP="007B380D">
      <w:pPr>
        <w:spacing w:after="0" w:line="240" w:lineRule="auto"/>
      </w:pPr>
      <w:r>
        <w:separator/>
      </w:r>
    </w:p>
  </w:endnote>
  <w:endnote w:type="continuationSeparator" w:id="0">
    <w:p w:rsidR="0032318B" w:rsidRDefault="0032318B" w:rsidP="007B3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1AF" w:rsidRDefault="006621AF">
    <w:pPr>
      <w:pStyle w:val="Footer"/>
    </w:pPr>
    <w:proofErr w:type="spellStart"/>
    <w:r>
      <w:t>Dr.Malik</w:t>
    </w:r>
    <w:proofErr w:type="spellEnd"/>
    <w:r>
      <w:t xml:space="preserve"> Practice</w:t>
    </w:r>
  </w:p>
  <w:p w:rsidR="006621AF" w:rsidRDefault="006621AF">
    <w:pPr>
      <w:pStyle w:val="Footer"/>
    </w:pPr>
    <w:r>
      <w:t>Kent Elms Health Centre ---2014</w:t>
    </w:r>
  </w:p>
  <w:p w:rsidR="006621AF" w:rsidRDefault="00662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18B" w:rsidRDefault="0032318B" w:rsidP="007B380D">
      <w:pPr>
        <w:spacing w:after="0" w:line="240" w:lineRule="auto"/>
      </w:pPr>
      <w:r>
        <w:separator/>
      </w:r>
    </w:p>
  </w:footnote>
  <w:footnote w:type="continuationSeparator" w:id="0">
    <w:p w:rsidR="0032318B" w:rsidRDefault="0032318B" w:rsidP="007B38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FD0"/>
    <w:rsid w:val="00001EDD"/>
    <w:rsid w:val="00015F7E"/>
    <w:rsid w:val="00025901"/>
    <w:rsid w:val="00032280"/>
    <w:rsid w:val="00065A04"/>
    <w:rsid w:val="00092A8C"/>
    <w:rsid w:val="000A0DB8"/>
    <w:rsid w:val="000B7A9D"/>
    <w:rsid w:val="000D7B5D"/>
    <w:rsid w:val="000E3BED"/>
    <w:rsid w:val="000E7FAF"/>
    <w:rsid w:val="0011593F"/>
    <w:rsid w:val="0012631A"/>
    <w:rsid w:val="00147228"/>
    <w:rsid w:val="0016734C"/>
    <w:rsid w:val="00183D1F"/>
    <w:rsid w:val="001B2CB6"/>
    <w:rsid w:val="001B45CE"/>
    <w:rsid w:val="001F02BB"/>
    <w:rsid w:val="001F59BB"/>
    <w:rsid w:val="00200373"/>
    <w:rsid w:val="00203B93"/>
    <w:rsid w:val="00230CCD"/>
    <w:rsid w:val="0024121C"/>
    <w:rsid w:val="00250534"/>
    <w:rsid w:val="00276F0C"/>
    <w:rsid w:val="002D30EB"/>
    <w:rsid w:val="002D79A0"/>
    <w:rsid w:val="002F41AA"/>
    <w:rsid w:val="002F6DEF"/>
    <w:rsid w:val="0032318B"/>
    <w:rsid w:val="00351D3D"/>
    <w:rsid w:val="00364A30"/>
    <w:rsid w:val="0037028E"/>
    <w:rsid w:val="00372102"/>
    <w:rsid w:val="00386489"/>
    <w:rsid w:val="00392552"/>
    <w:rsid w:val="003C160F"/>
    <w:rsid w:val="003F3550"/>
    <w:rsid w:val="00402A44"/>
    <w:rsid w:val="00412447"/>
    <w:rsid w:val="004312AD"/>
    <w:rsid w:val="00443D90"/>
    <w:rsid w:val="00464971"/>
    <w:rsid w:val="004A2614"/>
    <w:rsid w:val="004B5709"/>
    <w:rsid w:val="004C7B55"/>
    <w:rsid w:val="004E0854"/>
    <w:rsid w:val="004E5651"/>
    <w:rsid w:val="00522AA9"/>
    <w:rsid w:val="00567FF2"/>
    <w:rsid w:val="005743E8"/>
    <w:rsid w:val="00583BBE"/>
    <w:rsid w:val="00592161"/>
    <w:rsid w:val="005A09E6"/>
    <w:rsid w:val="00635892"/>
    <w:rsid w:val="006419F2"/>
    <w:rsid w:val="00661376"/>
    <w:rsid w:val="006621AF"/>
    <w:rsid w:val="00673FE6"/>
    <w:rsid w:val="006861D5"/>
    <w:rsid w:val="006A311A"/>
    <w:rsid w:val="006A46FB"/>
    <w:rsid w:val="006A6D87"/>
    <w:rsid w:val="006B4C86"/>
    <w:rsid w:val="006C1A93"/>
    <w:rsid w:val="006C5D49"/>
    <w:rsid w:val="006D1A22"/>
    <w:rsid w:val="006D4C0F"/>
    <w:rsid w:val="006E0E4B"/>
    <w:rsid w:val="006E351B"/>
    <w:rsid w:val="00702DEB"/>
    <w:rsid w:val="00704457"/>
    <w:rsid w:val="00713B8A"/>
    <w:rsid w:val="00717F10"/>
    <w:rsid w:val="007306CE"/>
    <w:rsid w:val="00783C89"/>
    <w:rsid w:val="00796072"/>
    <w:rsid w:val="007B380D"/>
    <w:rsid w:val="007B6F84"/>
    <w:rsid w:val="007D0D4F"/>
    <w:rsid w:val="007E28A6"/>
    <w:rsid w:val="00822BCA"/>
    <w:rsid w:val="00853A3B"/>
    <w:rsid w:val="00856038"/>
    <w:rsid w:val="008C1447"/>
    <w:rsid w:val="008D6A76"/>
    <w:rsid w:val="008E3A98"/>
    <w:rsid w:val="008E5267"/>
    <w:rsid w:val="00920D2D"/>
    <w:rsid w:val="00932294"/>
    <w:rsid w:val="009641F1"/>
    <w:rsid w:val="009B08C4"/>
    <w:rsid w:val="009B5623"/>
    <w:rsid w:val="009B5F4F"/>
    <w:rsid w:val="009C3A38"/>
    <w:rsid w:val="009D64CA"/>
    <w:rsid w:val="009E3729"/>
    <w:rsid w:val="009F7773"/>
    <w:rsid w:val="00A1094B"/>
    <w:rsid w:val="00A20EEF"/>
    <w:rsid w:val="00A247D7"/>
    <w:rsid w:val="00A26175"/>
    <w:rsid w:val="00A417A2"/>
    <w:rsid w:val="00A43B51"/>
    <w:rsid w:val="00A82FD0"/>
    <w:rsid w:val="00A915FD"/>
    <w:rsid w:val="00AA4BD4"/>
    <w:rsid w:val="00AD4431"/>
    <w:rsid w:val="00AF75B9"/>
    <w:rsid w:val="00B003DA"/>
    <w:rsid w:val="00B0480B"/>
    <w:rsid w:val="00B304C4"/>
    <w:rsid w:val="00B34082"/>
    <w:rsid w:val="00B3791D"/>
    <w:rsid w:val="00B572CD"/>
    <w:rsid w:val="00BB549B"/>
    <w:rsid w:val="00BC08AD"/>
    <w:rsid w:val="00BE5467"/>
    <w:rsid w:val="00C23028"/>
    <w:rsid w:val="00C3236F"/>
    <w:rsid w:val="00C36478"/>
    <w:rsid w:val="00C54ABD"/>
    <w:rsid w:val="00C57D9E"/>
    <w:rsid w:val="00C66D1B"/>
    <w:rsid w:val="00C76015"/>
    <w:rsid w:val="00C82BF8"/>
    <w:rsid w:val="00C831C9"/>
    <w:rsid w:val="00CB15A0"/>
    <w:rsid w:val="00CC5F74"/>
    <w:rsid w:val="00CE249F"/>
    <w:rsid w:val="00CF11F7"/>
    <w:rsid w:val="00D221E5"/>
    <w:rsid w:val="00D3115B"/>
    <w:rsid w:val="00D42180"/>
    <w:rsid w:val="00D56A4F"/>
    <w:rsid w:val="00D84B4E"/>
    <w:rsid w:val="00D92584"/>
    <w:rsid w:val="00DB71DB"/>
    <w:rsid w:val="00DD33AA"/>
    <w:rsid w:val="00DD444E"/>
    <w:rsid w:val="00E00CAA"/>
    <w:rsid w:val="00E02D73"/>
    <w:rsid w:val="00E17D0F"/>
    <w:rsid w:val="00E7246C"/>
    <w:rsid w:val="00E7420F"/>
    <w:rsid w:val="00E832CB"/>
    <w:rsid w:val="00EA00B3"/>
    <w:rsid w:val="00EB1A20"/>
    <w:rsid w:val="00EB1BBC"/>
    <w:rsid w:val="00EB3219"/>
    <w:rsid w:val="00EB70AA"/>
    <w:rsid w:val="00EC67B1"/>
    <w:rsid w:val="00ED0503"/>
    <w:rsid w:val="00F03A1F"/>
    <w:rsid w:val="00F15924"/>
    <w:rsid w:val="00F20148"/>
    <w:rsid w:val="00F36404"/>
    <w:rsid w:val="00F735A1"/>
    <w:rsid w:val="00F85666"/>
    <w:rsid w:val="00F95E5C"/>
    <w:rsid w:val="00FA2A37"/>
    <w:rsid w:val="00FA2DC8"/>
    <w:rsid w:val="00FE6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49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2AA9"/>
    <w:rPr>
      <w:color w:val="0000FF" w:themeColor="hyperlink"/>
      <w:u w:val="single"/>
    </w:rPr>
  </w:style>
  <w:style w:type="paragraph" w:styleId="NormalWeb">
    <w:name w:val="Normal (Web)"/>
    <w:basedOn w:val="Normal"/>
    <w:uiPriority w:val="99"/>
    <w:semiHidden/>
    <w:unhideWhenUsed/>
    <w:rsid w:val="004E085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B3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80D"/>
  </w:style>
  <w:style w:type="paragraph" w:styleId="Footer">
    <w:name w:val="footer"/>
    <w:basedOn w:val="Normal"/>
    <w:link w:val="FooterChar"/>
    <w:uiPriority w:val="99"/>
    <w:unhideWhenUsed/>
    <w:rsid w:val="007B3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80D"/>
  </w:style>
  <w:style w:type="paragraph" w:styleId="NoSpacing">
    <w:name w:val="No Spacing"/>
    <w:uiPriority w:val="1"/>
    <w:qFormat/>
    <w:rsid w:val="00464971"/>
    <w:pPr>
      <w:spacing w:after="0" w:line="240" w:lineRule="auto"/>
    </w:pPr>
  </w:style>
  <w:style w:type="character" w:customStyle="1" w:styleId="Heading1Char">
    <w:name w:val="Heading 1 Char"/>
    <w:basedOn w:val="DefaultParagraphFont"/>
    <w:link w:val="Heading1"/>
    <w:uiPriority w:val="9"/>
    <w:rsid w:val="00464971"/>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464971"/>
    <w:pPr>
      <w:spacing w:after="0" w:line="240" w:lineRule="auto"/>
    </w:pPr>
  </w:style>
  <w:style w:type="paragraph" w:styleId="BalloonText">
    <w:name w:val="Balloon Text"/>
    <w:basedOn w:val="Normal"/>
    <w:link w:val="BalloonTextChar"/>
    <w:uiPriority w:val="99"/>
    <w:semiHidden/>
    <w:unhideWhenUsed/>
    <w:rsid w:val="00464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971"/>
    <w:rPr>
      <w:rFonts w:ascii="Tahoma" w:hAnsi="Tahoma" w:cs="Tahoma"/>
      <w:sz w:val="16"/>
      <w:szCs w:val="16"/>
    </w:rPr>
  </w:style>
  <w:style w:type="paragraph" w:styleId="EndnoteText">
    <w:name w:val="endnote text"/>
    <w:basedOn w:val="Normal"/>
    <w:link w:val="EndnoteTextChar"/>
    <w:uiPriority w:val="99"/>
    <w:semiHidden/>
    <w:unhideWhenUsed/>
    <w:rsid w:val="00DB71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71DB"/>
    <w:rPr>
      <w:sz w:val="20"/>
      <w:szCs w:val="20"/>
    </w:rPr>
  </w:style>
  <w:style w:type="character" w:styleId="EndnoteReference">
    <w:name w:val="endnote reference"/>
    <w:basedOn w:val="DefaultParagraphFont"/>
    <w:uiPriority w:val="99"/>
    <w:semiHidden/>
    <w:unhideWhenUsed/>
    <w:rsid w:val="00DB71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49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2AA9"/>
    <w:rPr>
      <w:color w:val="0000FF" w:themeColor="hyperlink"/>
      <w:u w:val="single"/>
    </w:rPr>
  </w:style>
  <w:style w:type="paragraph" w:styleId="NormalWeb">
    <w:name w:val="Normal (Web)"/>
    <w:basedOn w:val="Normal"/>
    <w:uiPriority w:val="99"/>
    <w:semiHidden/>
    <w:unhideWhenUsed/>
    <w:rsid w:val="004E085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B3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80D"/>
  </w:style>
  <w:style w:type="paragraph" w:styleId="Footer">
    <w:name w:val="footer"/>
    <w:basedOn w:val="Normal"/>
    <w:link w:val="FooterChar"/>
    <w:uiPriority w:val="99"/>
    <w:unhideWhenUsed/>
    <w:rsid w:val="007B3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80D"/>
  </w:style>
  <w:style w:type="paragraph" w:styleId="NoSpacing">
    <w:name w:val="No Spacing"/>
    <w:uiPriority w:val="1"/>
    <w:qFormat/>
    <w:rsid w:val="00464971"/>
    <w:pPr>
      <w:spacing w:after="0" w:line="240" w:lineRule="auto"/>
    </w:pPr>
  </w:style>
  <w:style w:type="character" w:customStyle="1" w:styleId="Heading1Char">
    <w:name w:val="Heading 1 Char"/>
    <w:basedOn w:val="DefaultParagraphFont"/>
    <w:link w:val="Heading1"/>
    <w:uiPriority w:val="9"/>
    <w:rsid w:val="00464971"/>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464971"/>
    <w:pPr>
      <w:spacing w:after="0" w:line="240" w:lineRule="auto"/>
    </w:pPr>
  </w:style>
  <w:style w:type="paragraph" w:styleId="BalloonText">
    <w:name w:val="Balloon Text"/>
    <w:basedOn w:val="Normal"/>
    <w:link w:val="BalloonTextChar"/>
    <w:uiPriority w:val="99"/>
    <w:semiHidden/>
    <w:unhideWhenUsed/>
    <w:rsid w:val="00464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971"/>
    <w:rPr>
      <w:rFonts w:ascii="Tahoma" w:hAnsi="Tahoma" w:cs="Tahoma"/>
      <w:sz w:val="16"/>
      <w:szCs w:val="16"/>
    </w:rPr>
  </w:style>
  <w:style w:type="paragraph" w:styleId="EndnoteText">
    <w:name w:val="endnote text"/>
    <w:basedOn w:val="Normal"/>
    <w:link w:val="EndnoteTextChar"/>
    <w:uiPriority w:val="99"/>
    <w:semiHidden/>
    <w:unhideWhenUsed/>
    <w:rsid w:val="00DB71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71DB"/>
    <w:rPr>
      <w:sz w:val="20"/>
      <w:szCs w:val="20"/>
    </w:rPr>
  </w:style>
  <w:style w:type="character" w:styleId="EndnoteReference">
    <w:name w:val="endnote reference"/>
    <w:basedOn w:val="DefaultParagraphFont"/>
    <w:uiPriority w:val="99"/>
    <w:semiHidden/>
    <w:unhideWhenUsed/>
    <w:rsid w:val="00DB71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19045">
      <w:bodyDiv w:val="1"/>
      <w:marLeft w:val="0"/>
      <w:marRight w:val="0"/>
      <w:marTop w:val="0"/>
      <w:marBottom w:val="0"/>
      <w:divBdr>
        <w:top w:val="none" w:sz="0" w:space="0" w:color="auto"/>
        <w:left w:val="none" w:sz="0" w:space="0" w:color="auto"/>
        <w:bottom w:val="none" w:sz="0" w:space="0" w:color="auto"/>
        <w:right w:val="none" w:sz="0" w:space="0" w:color="auto"/>
      </w:divBdr>
      <w:divsChild>
        <w:div w:id="1472940929">
          <w:marLeft w:val="0"/>
          <w:marRight w:val="0"/>
          <w:marTop w:val="0"/>
          <w:marBottom w:val="0"/>
          <w:divBdr>
            <w:top w:val="none" w:sz="0" w:space="0" w:color="auto"/>
            <w:left w:val="none" w:sz="0" w:space="0" w:color="auto"/>
            <w:bottom w:val="none" w:sz="0" w:space="0" w:color="auto"/>
            <w:right w:val="none" w:sz="0" w:space="0" w:color="auto"/>
          </w:divBdr>
          <w:divsChild>
            <w:div w:id="2051763437">
              <w:marLeft w:val="0"/>
              <w:marRight w:val="0"/>
              <w:marTop w:val="0"/>
              <w:marBottom w:val="0"/>
              <w:divBdr>
                <w:top w:val="none" w:sz="0" w:space="0" w:color="auto"/>
                <w:left w:val="none" w:sz="0" w:space="0" w:color="auto"/>
                <w:bottom w:val="none" w:sz="0" w:space="0" w:color="auto"/>
                <w:right w:val="none" w:sz="0" w:space="0" w:color="auto"/>
              </w:divBdr>
              <w:divsChild>
                <w:div w:id="1420373929">
                  <w:marLeft w:val="0"/>
                  <w:marRight w:val="0"/>
                  <w:marTop w:val="0"/>
                  <w:marBottom w:val="0"/>
                  <w:divBdr>
                    <w:top w:val="none" w:sz="0" w:space="0" w:color="auto"/>
                    <w:left w:val="none" w:sz="0" w:space="0" w:color="auto"/>
                    <w:bottom w:val="none" w:sz="0" w:space="0" w:color="auto"/>
                    <w:right w:val="none" w:sz="0" w:space="0" w:color="auto"/>
                  </w:divBdr>
                  <w:divsChild>
                    <w:div w:id="722095622">
                      <w:marLeft w:val="0"/>
                      <w:marRight w:val="0"/>
                      <w:marTop w:val="0"/>
                      <w:marBottom w:val="0"/>
                      <w:divBdr>
                        <w:top w:val="none" w:sz="0" w:space="0" w:color="auto"/>
                        <w:left w:val="none" w:sz="0" w:space="0" w:color="auto"/>
                        <w:bottom w:val="none" w:sz="0" w:space="0" w:color="auto"/>
                        <w:right w:val="none" w:sz="0" w:space="0" w:color="auto"/>
                      </w:divBdr>
                      <w:divsChild>
                        <w:div w:id="55208411">
                          <w:marLeft w:val="0"/>
                          <w:marRight w:val="0"/>
                          <w:marTop w:val="0"/>
                          <w:marBottom w:val="0"/>
                          <w:divBdr>
                            <w:top w:val="none" w:sz="0" w:space="0" w:color="auto"/>
                            <w:left w:val="none" w:sz="0" w:space="0" w:color="auto"/>
                            <w:bottom w:val="none" w:sz="0" w:space="0" w:color="auto"/>
                            <w:right w:val="none" w:sz="0" w:space="0" w:color="auto"/>
                          </w:divBdr>
                          <w:divsChild>
                            <w:div w:id="1778283822">
                              <w:marLeft w:val="0"/>
                              <w:marRight w:val="0"/>
                              <w:marTop w:val="0"/>
                              <w:marBottom w:val="0"/>
                              <w:divBdr>
                                <w:top w:val="none" w:sz="0" w:space="0" w:color="auto"/>
                                <w:left w:val="none" w:sz="0" w:space="0" w:color="auto"/>
                                <w:bottom w:val="none" w:sz="0" w:space="0" w:color="auto"/>
                                <w:right w:val="none" w:sz="0" w:space="0" w:color="auto"/>
                              </w:divBdr>
                              <w:divsChild>
                                <w:div w:id="1863324736">
                                  <w:marLeft w:val="0"/>
                                  <w:marRight w:val="0"/>
                                  <w:marTop w:val="0"/>
                                  <w:marBottom w:val="0"/>
                                  <w:divBdr>
                                    <w:top w:val="none" w:sz="0" w:space="0" w:color="auto"/>
                                    <w:left w:val="none" w:sz="0" w:space="0" w:color="auto"/>
                                    <w:bottom w:val="none" w:sz="0" w:space="0" w:color="auto"/>
                                    <w:right w:val="none" w:sz="0" w:space="0" w:color="auto"/>
                                  </w:divBdr>
                                  <w:divsChild>
                                    <w:div w:id="12971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iksurgerykentelms.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ngland.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B4BD5-B798-4A8D-80EC-DFAEFE295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ESSA</Company>
  <LinksUpToDate>false</LinksUpToDate>
  <CharactersWithSpaces>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Parent</dc:creator>
  <cp:lastModifiedBy>general</cp:lastModifiedBy>
  <cp:revision>3</cp:revision>
  <cp:lastPrinted>2014-03-27T11:28:00Z</cp:lastPrinted>
  <dcterms:created xsi:type="dcterms:W3CDTF">2014-03-21T17:24:00Z</dcterms:created>
  <dcterms:modified xsi:type="dcterms:W3CDTF">2014-03-27T11:43:00Z</dcterms:modified>
</cp:coreProperties>
</file>